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D6" w:rsidRDefault="000304D6" w:rsidP="000304D6">
      <w:pPr>
        <w:pStyle w:val="a3"/>
        <w:shd w:val="clear" w:color="auto" w:fill="F1F5F5"/>
        <w:spacing w:before="0" w:beforeAutospacing="0" w:after="225" w:afterAutospacing="0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Helvetica" w:hAnsi="Helvetica" w:cs="Helvetica"/>
          <w:color w:val="323232"/>
          <w:sz w:val="20"/>
          <w:szCs w:val="20"/>
        </w:rPr>
        <w:t>Министерство просвещения РФ подготовило расширенный перечень онлайн-ресурсов для дистанционного обучения, в который вошли онлайн ресурсы и сервисы</w:t>
      </w:r>
      <w:r>
        <w:rPr>
          <w:rFonts w:ascii="Helvetica" w:hAnsi="Helvetica" w:cs="Helvetica"/>
          <w:color w:val="323232"/>
          <w:sz w:val="20"/>
          <w:szCs w:val="20"/>
        </w:rPr>
        <w:br/>
        <w:t>Группы компаний «Просвещение» и Корпорации «Российский учебник»:</w:t>
      </w:r>
    </w:p>
    <w:p w:rsidR="000304D6" w:rsidRDefault="000304D6" w:rsidP="000304D6">
      <w:pPr>
        <w:pStyle w:val="a3"/>
        <w:shd w:val="clear" w:color="auto" w:fill="F1F5F5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r>
        <w:rPr>
          <w:rStyle w:val="a4"/>
          <w:rFonts w:ascii="Helvetica" w:hAnsi="Helvetica" w:cs="Helvetica"/>
          <w:color w:val="323232"/>
          <w:sz w:val="20"/>
          <w:szCs w:val="20"/>
          <w:bdr w:val="none" w:sz="0" w:space="0" w:color="auto" w:frame="1"/>
        </w:rPr>
        <w:t>1. Электронные формы учебников</w:t>
      </w:r>
    </w:p>
    <w:p w:rsidR="000304D6" w:rsidRDefault="000304D6" w:rsidP="000304D6">
      <w:pPr>
        <w:pStyle w:val="a3"/>
        <w:shd w:val="clear" w:color="auto" w:fill="F1F5F5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hyperlink r:id="rId5" w:history="1">
        <w:r>
          <w:rPr>
            <w:rStyle w:val="a5"/>
            <w:rFonts w:ascii="Helvetica" w:hAnsi="Helvetica" w:cs="Helvetica"/>
            <w:color w:val="03A4D2"/>
            <w:sz w:val="20"/>
            <w:szCs w:val="20"/>
            <w:u w:val="none"/>
            <w:bdr w:val="none" w:sz="0" w:space="0" w:color="auto" w:frame="1"/>
          </w:rPr>
          <w:t>https://media.prosv.ru</w:t>
        </w:r>
      </w:hyperlink>
    </w:p>
    <w:p w:rsidR="000304D6" w:rsidRDefault="000304D6" w:rsidP="000304D6">
      <w:pPr>
        <w:pStyle w:val="a3"/>
        <w:shd w:val="clear" w:color="auto" w:fill="F1F5F5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hyperlink r:id="rId6" w:history="1">
        <w:r>
          <w:rPr>
            <w:rStyle w:val="a5"/>
            <w:rFonts w:ascii="Helvetica" w:hAnsi="Helvetica" w:cs="Helvetica"/>
            <w:color w:val="03A4D2"/>
            <w:sz w:val="20"/>
            <w:szCs w:val="20"/>
            <w:u w:val="none"/>
            <w:bdr w:val="none" w:sz="0" w:space="0" w:color="auto" w:frame="1"/>
          </w:rPr>
          <w:t>https://rosuchebnik.ru/uchebnik</w:t>
        </w:r>
      </w:hyperlink>
    </w:p>
    <w:p w:rsidR="000304D6" w:rsidRDefault="000304D6" w:rsidP="000304D6">
      <w:pPr>
        <w:pStyle w:val="a3"/>
        <w:shd w:val="clear" w:color="auto" w:fill="F1F5F5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r>
        <w:rPr>
          <w:rStyle w:val="a4"/>
          <w:rFonts w:ascii="Helvetica" w:hAnsi="Helvetica" w:cs="Helvetica"/>
          <w:color w:val="323232"/>
          <w:sz w:val="20"/>
          <w:szCs w:val="20"/>
          <w:bdr w:val="none" w:sz="0" w:space="0" w:color="auto" w:frame="1"/>
        </w:rPr>
        <w:t>2. Горячая линия</w:t>
      </w:r>
    </w:p>
    <w:p w:rsidR="000304D6" w:rsidRDefault="000304D6" w:rsidP="000304D6">
      <w:pPr>
        <w:pStyle w:val="a3"/>
        <w:shd w:val="clear" w:color="auto" w:fill="F1F5F5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hyperlink r:id="rId7" w:history="1">
        <w:r>
          <w:rPr>
            <w:rStyle w:val="a5"/>
            <w:rFonts w:ascii="Helvetica" w:hAnsi="Helvetica" w:cs="Helvetica"/>
            <w:color w:val="03A4D2"/>
            <w:sz w:val="20"/>
            <w:szCs w:val="20"/>
            <w:u w:val="none"/>
            <w:bdr w:val="none" w:sz="0" w:space="0" w:color="auto" w:frame="1"/>
          </w:rPr>
          <w:t>vopros@prosv.ru</w:t>
        </w:r>
      </w:hyperlink>
    </w:p>
    <w:p w:rsidR="000304D6" w:rsidRDefault="000304D6" w:rsidP="000304D6">
      <w:pPr>
        <w:pStyle w:val="a3"/>
        <w:shd w:val="clear" w:color="auto" w:fill="F1F5F5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hyperlink r:id="rId8" w:history="1">
        <w:r>
          <w:rPr>
            <w:rStyle w:val="a5"/>
            <w:rFonts w:ascii="Helvetica" w:hAnsi="Helvetica" w:cs="Helvetica"/>
            <w:color w:val="03A4D2"/>
            <w:sz w:val="20"/>
            <w:szCs w:val="20"/>
            <w:u w:val="none"/>
            <w:bdr w:val="none" w:sz="0" w:space="0" w:color="auto" w:frame="1"/>
          </w:rPr>
          <w:t>help@rosuchebnik.ru</w:t>
        </w:r>
      </w:hyperlink>
    </w:p>
    <w:p w:rsidR="000304D6" w:rsidRDefault="000304D6" w:rsidP="000304D6">
      <w:pPr>
        <w:pStyle w:val="a3"/>
        <w:shd w:val="clear" w:color="auto" w:fill="F1F5F5"/>
        <w:spacing w:before="0" w:beforeAutospacing="0" w:after="225" w:afterAutospacing="0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Helvetica" w:hAnsi="Helvetica" w:cs="Helvetica"/>
          <w:color w:val="323232"/>
          <w:sz w:val="20"/>
          <w:szCs w:val="20"/>
        </w:rPr>
        <w:t>8 (495) 789-30-20</w:t>
      </w:r>
    </w:p>
    <w:p w:rsidR="000304D6" w:rsidRDefault="000304D6" w:rsidP="000304D6">
      <w:pPr>
        <w:pStyle w:val="a3"/>
        <w:shd w:val="clear" w:color="auto" w:fill="F1F5F5"/>
        <w:spacing w:before="0" w:beforeAutospacing="0" w:after="225" w:afterAutospacing="0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Helvetica" w:hAnsi="Helvetica" w:cs="Helvetica"/>
          <w:color w:val="323232"/>
          <w:sz w:val="20"/>
          <w:szCs w:val="20"/>
        </w:rPr>
        <w:t>8 800 700 6483</w:t>
      </w:r>
    </w:p>
    <w:p w:rsidR="000304D6" w:rsidRDefault="000304D6" w:rsidP="000304D6">
      <w:pPr>
        <w:pStyle w:val="a3"/>
        <w:shd w:val="clear" w:color="auto" w:fill="F1F5F5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r>
        <w:rPr>
          <w:rStyle w:val="a4"/>
          <w:rFonts w:ascii="Helvetica" w:hAnsi="Helvetica" w:cs="Helvetica"/>
          <w:color w:val="323232"/>
          <w:sz w:val="20"/>
          <w:szCs w:val="20"/>
          <w:bdr w:val="none" w:sz="0" w:space="0" w:color="auto" w:frame="1"/>
        </w:rPr>
        <w:t>3. Методические материалы</w:t>
      </w:r>
    </w:p>
    <w:p w:rsidR="000304D6" w:rsidRDefault="000304D6" w:rsidP="000304D6">
      <w:pPr>
        <w:pStyle w:val="a3"/>
        <w:shd w:val="clear" w:color="auto" w:fill="F1F5F5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hyperlink r:id="rId9" w:history="1">
        <w:r>
          <w:rPr>
            <w:rStyle w:val="a5"/>
            <w:rFonts w:ascii="Helvetica" w:hAnsi="Helvetica" w:cs="Helvetica"/>
            <w:color w:val="03A4D2"/>
            <w:sz w:val="20"/>
            <w:szCs w:val="20"/>
            <w:u w:val="none"/>
            <w:bdr w:val="none" w:sz="0" w:space="0" w:color="auto" w:frame="1"/>
          </w:rPr>
          <w:t>https://catalog.prosv.ru/category/14</w:t>
        </w:r>
      </w:hyperlink>
    </w:p>
    <w:p w:rsidR="000304D6" w:rsidRDefault="000304D6" w:rsidP="000304D6">
      <w:pPr>
        <w:pStyle w:val="a3"/>
        <w:shd w:val="clear" w:color="auto" w:fill="F1F5F5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hyperlink r:id="rId10" w:history="1">
        <w:r>
          <w:rPr>
            <w:rStyle w:val="a5"/>
            <w:rFonts w:ascii="Helvetica" w:hAnsi="Helvetica" w:cs="Helvetica"/>
            <w:color w:val="03A4D2"/>
            <w:sz w:val="20"/>
            <w:szCs w:val="20"/>
            <w:u w:val="none"/>
            <w:bdr w:val="none" w:sz="0" w:space="0" w:color="auto" w:frame="1"/>
          </w:rPr>
          <w:t>https://media.prosv.ru</w:t>
        </w:r>
      </w:hyperlink>
    </w:p>
    <w:p w:rsidR="000304D6" w:rsidRDefault="000304D6" w:rsidP="000304D6">
      <w:pPr>
        <w:pStyle w:val="a3"/>
        <w:shd w:val="clear" w:color="auto" w:fill="F1F5F5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hyperlink r:id="rId11" w:history="1">
        <w:r>
          <w:rPr>
            <w:rStyle w:val="a5"/>
            <w:rFonts w:ascii="Helvetica" w:hAnsi="Helvetica" w:cs="Helvetica"/>
            <w:color w:val="03A4D2"/>
            <w:sz w:val="20"/>
            <w:szCs w:val="20"/>
            <w:u w:val="none"/>
            <w:bdr w:val="none" w:sz="0" w:space="0" w:color="auto" w:frame="1"/>
          </w:rPr>
          <w:t>https://rosuchebnik.ru/distant</w:t>
        </w:r>
      </w:hyperlink>
    </w:p>
    <w:p w:rsidR="000304D6" w:rsidRDefault="000304D6" w:rsidP="000304D6">
      <w:pPr>
        <w:pStyle w:val="a3"/>
        <w:shd w:val="clear" w:color="auto" w:fill="F1F5F5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r>
        <w:rPr>
          <w:rStyle w:val="a4"/>
          <w:rFonts w:ascii="Helvetica" w:hAnsi="Helvetica" w:cs="Helvetica"/>
          <w:color w:val="323232"/>
          <w:sz w:val="20"/>
          <w:szCs w:val="20"/>
          <w:bdr w:val="none" w:sz="0" w:space="0" w:color="auto" w:frame="1"/>
        </w:rPr>
        <w:t xml:space="preserve">4. </w:t>
      </w:r>
      <w:proofErr w:type="spellStart"/>
      <w:r>
        <w:rPr>
          <w:rStyle w:val="a4"/>
          <w:rFonts w:ascii="Helvetica" w:hAnsi="Helvetica" w:cs="Helvetica"/>
          <w:color w:val="323232"/>
          <w:sz w:val="20"/>
          <w:szCs w:val="20"/>
          <w:bdr w:val="none" w:sz="0" w:space="0" w:color="auto" w:frame="1"/>
        </w:rPr>
        <w:t>Вебинары</w:t>
      </w:r>
      <w:proofErr w:type="spellEnd"/>
    </w:p>
    <w:p w:rsidR="000304D6" w:rsidRDefault="000304D6" w:rsidP="000304D6">
      <w:pPr>
        <w:pStyle w:val="a3"/>
        <w:shd w:val="clear" w:color="auto" w:fill="F1F5F5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hyperlink r:id="rId12" w:history="1">
        <w:r>
          <w:rPr>
            <w:rStyle w:val="a5"/>
            <w:rFonts w:ascii="Helvetica" w:hAnsi="Helvetica" w:cs="Helvetica"/>
            <w:color w:val="03A4D2"/>
            <w:sz w:val="20"/>
            <w:szCs w:val="20"/>
            <w:u w:val="none"/>
            <w:bdr w:val="none" w:sz="0" w:space="0" w:color="auto" w:frame="1"/>
          </w:rPr>
          <w:t>webinar@prosv.ru</w:t>
        </w:r>
      </w:hyperlink>
    </w:p>
    <w:p w:rsidR="000304D6" w:rsidRDefault="000304D6" w:rsidP="000304D6">
      <w:pPr>
        <w:pStyle w:val="a3"/>
        <w:shd w:val="clear" w:color="auto" w:fill="F1F5F5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hyperlink r:id="rId13" w:history="1">
        <w:r>
          <w:rPr>
            <w:rStyle w:val="a5"/>
            <w:rFonts w:ascii="Helvetica" w:hAnsi="Helvetica" w:cs="Helvetica"/>
            <w:color w:val="03A4D2"/>
            <w:sz w:val="20"/>
            <w:szCs w:val="20"/>
            <w:u w:val="none"/>
            <w:bdr w:val="none" w:sz="0" w:space="0" w:color="auto" w:frame="1"/>
          </w:rPr>
          <w:t>https://rosuchebnik.ru/forms/urok/</w:t>
        </w:r>
      </w:hyperlink>
    </w:p>
    <w:p w:rsidR="000304D6" w:rsidRDefault="000304D6" w:rsidP="000304D6">
      <w:pPr>
        <w:pStyle w:val="a3"/>
        <w:shd w:val="clear" w:color="auto" w:fill="F1F5F5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hyperlink r:id="rId14" w:history="1">
        <w:r>
          <w:rPr>
            <w:rStyle w:val="a4"/>
            <w:rFonts w:ascii="Helvetica" w:hAnsi="Helvetica" w:cs="Helvetica"/>
            <w:color w:val="03A4D2"/>
            <w:sz w:val="20"/>
            <w:szCs w:val="20"/>
            <w:bdr w:val="none" w:sz="0" w:space="0" w:color="auto" w:frame="1"/>
          </w:rPr>
          <w:t>Издательство Просвещение</w:t>
        </w:r>
      </w:hyperlink>
    </w:p>
    <w:p w:rsidR="000304D6" w:rsidRDefault="000304D6" w:rsidP="000304D6">
      <w:pPr>
        <w:pStyle w:val="a3"/>
        <w:shd w:val="clear" w:color="auto" w:fill="F1F5F5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hyperlink r:id="rId15" w:history="1">
        <w:r>
          <w:rPr>
            <w:rStyle w:val="a5"/>
            <w:rFonts w:ascii="Helvetica" w:hAnsi="Helvetica" w:cs="Helvetica"/>
            <w:b/>
            <w:bCs/>
            <w:color w:val="03A4D2"/>
            <w:sz w:val="20"/>
            <w:szCs w:val="20"/>
            <w:u w:val="none"/>
            <w:bdr w:val="none" w:sz="0" w:space="0" w:color="auto" w:frame="1"/>
          </w:rPr>
          <w:t>Корпорация Российский учебник</w:t>
        </w:r>
      </w:hyperlink>
    </w:p>
    <w:p w:rsidR="000304D6" w:rsidRDefault="000304D6" w:rsidP="000304D6">
      <w:pPr>
        <w:pStyle w:val="a3"/>
        <w:shd w:val="clear" w:color="auto" w:fill="F1F5F5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hyperlink r:id="rId16" w:history="1">
        <w:r>
          <w:rPr>
            <w:rStyle w:val="a4"/>
            <w:rFonts w:ascii="Helvetica" w:hAnsi="Helvetica" w:cs="Helvetica"/>
            <w:color w:val="03A4D2"/>
            <w:sz w:val="20"/>
            <w:szCs w:val="20"/>
            <w:bdr w:val="none" w:sz="0" w:space="0" w:color="auto" w:frame="1"/>
          </w:rPr>
          <w:t xml:space="preserve">Инструкция </w:t>
        </w:r>
        <w:proofErr w:type="spellStart"/>
        <w:r>
          <w:rPr>
            <w:rStyle w:val="a4"/>
            <w:rFonts w:ascii="Helvetica" w:hAnsi="Helvetica" w:cs="Helvetica"/>
            <w:color w:val="03A4D2"/>
            <w:sz w:val="20"/>
            <w:szCs w:val="20"/>
            <w:bdr w:val="none" w:sz="0" w:space="0" w:color="auto" w:frame="1"/>
          </w:rPr>
          <w:t>скайп</w:t>
        </w:r>
        <w:proofErr w:type="spellEnd"/>
      </w:hyperlink>
    </w:p>
    <w:p w:rsidR="000304D6" w:rsidRDefault="000304D6" w:rsidP="000304D6">
      <w:pPr>
        <w:pStyle w:val="a3"/>
        <w:shd w:val="clear" w:color="auto" w:fill="F1F5F5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hyperlink r:id="rId17" w:history="1">
        <w:r>
          <w:rPr>
            <w:rStyle w:val="a5"/>
            <w:rFonts w:ascii="Helvetica" w:hAnsi="Helvetica" w:cs="Helvetica"/>
            <w:b/>
            <w:bCs/>
            <w:color w:val="03A4D2"/>
            <w:sz w:val="20"/>
            <w:szCs w:val="20"/>
            <w:u w:val="none"/>
            <w:bdr w:val="none" w:sz="0" w:space="0" w:color="auto" w:frame="1"/>
          </w:rPr>
          <w:t>Методические рекомендации ИПК</w:t>
        </w:r>
      </w:hyperlink>
    </w:p>
    <w:p w:rsidR="000304D6" w:rsidRDefault="000304D6" w:rsidP="000304D6">
      <w:pPr>
        <w:pStyle w:val="a3"/>
        <w:shd w:val="clear" w:color="auto" w:fill="F1F5F5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hyperlink r:id="rId18" w:history="1">
        <w:r>
          <w:rPr>
            <w:rStyle w:val="a5"/>
            <w:rFonts w:ascii="Helvetica" w:hAnsi="Helvetica" w:cs="Helvetica"/>
            <w:b/>
            <w:bCs/>
            <w:color w:val="03A4D2"/>
            <w:sz w:val="20"/>
            <w:szCs w:val="20"/>
            <w:u w:val="none"/>
            <w:bdr w:val="none" w:sz="0" w:space="0" w:color="auto" w:frame="1"/>
          </w:rPr>
          <w:t>Методические рекомендации РЭШ</w:t>
        </w:r>
      </w:hyperlink>
    </w:p>
    <w:p w:rsidR="000304D6" w:rsidRDefault="000304D6" w:rsidP="000304D6">
      <w:pPr>
        <w:pStyle w:val="news-item"/>
        <w:shd w:val="clear" w:color="auto" w:fill="F1F5F5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r>
        <w:rPr>
          <w:rStyle w:val="news-date-time"/>
          <w:rFonts w:ascii="Helvetica" w:hAnsi="Helvetica" w:cs="Helvetica"/>
          <w:color w:val="323232"/>
          <w:sz w:val="20"/>
          <w:szCs w:val="20"/>
          <w:bdr w:val="none" w:sz="0" w:space="0" w:color="auto" w:frame="1"/>
        </w:rPr>
        <w:t>19.03.2020</w:t>
      </w:r>
      <w:r>
        <w:rPr>
          <w:rFonts w:ascii="Helvetica" w:hAnsi="Helvetica" w:cs="Helvetica"/>
          <w:color w:val="323232"/>
          <w:sz w:val="20"/>
          <w:szCs w:val="20"/>
        </w:rPr>
        <w:t> </w:t>
      </w:r>
      <w:hyperlink r:id="rId19" w:history="1">
        <w:r>
          <w:rPr>
            <w:rStyle w:val="a4"/>
            <w:rFonts w:ascii="Helvetica" w:hAnsi="Helvetica" w:cs="Helvetica"/>
            <w:color w:val="03A4D2"/>
            <w:sz w:val="20"/>
            <w:szCs w:val="20"/>
            <w:bdr w:val="none" w:sz="0" w:space="0" w:color="auto" w:frame="1"/>
          </w:rPr>
          <w:t xml:space="preserve">Всероссийский образовательный проект «Урок цифры» </w:t>
        </w:r>
        <w:proofErr w:type="gramStart"/>
        <w:r>
          <w:rPr>
            <w:rStyle w:val="a4"/>
            <w:rFonts w:ascii="Helvetica" w:hAnsi="Helvetica" w:cs="Helvetica"/>
            <w:color w:val="03A4D2"/>
            <w:sz w:val="20"/>
            <w:szCs w:val="20"/>
            <w:bdr w:val="none" w:sz="0" w:space="0" w:color="auto" w:frame="1"/>
          </w:rPr>
          <w:t>содержит материалы для дистанционного обучения школьников</w:t>
        </w:r>
      </w:hyperlink>
      <w:r>
        <w:rPr>
          <w:rFonts w:ascii="Helvetica" w:hAnsi="Helvetica" w:cs="Helvetica"/>
          <w:color w:val="323232"/>
          <w:sz w:val="20"/>
          <w:szCs w:val="20"/>
        </w:rPr>
        <w:br/>
      </w:r>
      <w:r>
        <w:rPr>
          <w:rFonts w:ascii="Helvetica" w:hAnsi="Helvetica" w:cs="Helvetica"/>
          <w:noProof/>
          <w:color w:val="03A4D2"/>
          <w:sz w:val="20"/>
          <w:szCs w:val="20"/>
          <w:bdr w:val="none" w:sz="0" w:space="0" w:color="auto" w:frame="1"/>
        </w:rPr>
        <w:drawing>
          <wp:inline distT="0" distB="0" distL="0" distR="0" wp14:anchorId="1AEE0423" wp14:editId="38216405">
            <wp:extent cx="4324350" cy="2381250"/>
            <wp:effectExtent l="0" t="0" r="0" b="0"/>
            <wp:docPr id="1" name="Рисунок 1" descr="http://zimobr.ru/images/thumbnails/www.rostobr.ru/yanval/documents/news/19.03.2020/7/1-fill-454x250.jpg_da39a3ee5e6b4b0d3255bfef95601890afd80709">
              <a:hlinkClick xmlns:a="http://schemas.openxmlformats.org/drawingml/2006/main" r:id="rId2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imobr.ru/images/thumbnails/www.rostobr.ru/yanval/documents/news/19.03.2020/7/1-fill-454x250.jpg_da39a3ee5e6b4b0d3255bfef95601890afd80709">
                      <a:hlinkClick r:id="rId2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23232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23232"/>
          <w:sz w:val="20"/>
          <w:szCs w:val="20"/>
        </w:rPr>
        <w:t>Минпросвещения</w:t>
      </w:r>
      <w:proofErr w:type="spellEnd"/>
      <w:r>
        <w:rPr>
          <w:rFonts w:ascii="Helvetica" w:hAnsi="Helvetica" w:cs="Helvetica"/>
          <w:color w:val="323232"/>
          <w:sz w:val="20"/>
          <w:szCs w:val="20"/>
        </w:rPr>
        <w:t xml:space="preserve"> опубликовало</w:t>
      </w:r>
      <w:proofErr w:type="gramEnd"/>
      <w:r>
        <w:rPr>
          <w:rFonts w:ascii="Helvetica" w:hAnsi="Helvetica" w:cs="Helvetica"/>
          <w:color w:val="323232"/>
          <w:sz w:val="20"/>
          <w:szCs w:val="20"/>
        </w:rPr>
        <w:t> </w:t>
      </w:r>
      <w:hyperlink r:id="rId22" w:tgtFrame="_blank" w:history="1">
        <w:r>
          <w:rPr>
            <w:rStyle w:val="a5"/>
            <w:rFonts w:ascii="Helvetica" w:hAnsi="Helvetica" w:cs="Helvetica"/>
            <w:color w:val="03A4D2"/>
            <w:sz w:val="20"/>
            <w:szCs w:val="20"/>
            <w:u w:val="none"/>
            <w:bdr w:val="none" w:sz="0" w:space="0" w:color="auto" w:frame="1"/>
          </w:rPr>
          <w:t>список онлайн-ресурсов</w:t>
        </w:r>
      </w:hyperlink>
      <w:r>
        <w:rPr>
          <w:rFonts w:ascii="Helvetica" w:hAnsi="Helvetica" w:cs="Helvetica"/>
          <w:color w:val="323232"/>
          <w:sz w:val="20"/>
          <w:szCs w:val="20"/>
        </w:rPr>
        <w:t>, рекомендованных для использования в школах дистанционного обучения. Среди таких ресурсов – сайт Всероссийского образовательного проекта </w:t>
      </w:r>
      <w:hyperlink r:id="rId23" w:tgtFrame="_blank" w:history="1">
        <w:r>
          <w:rPr>
            <w:rStyle w:val="a5"/>
            <w:rFonts w:ascii="Helvetica" w:hAnsi="Helvetica" w:cs="Helvetica"/>
            <w:color w:val="03A4D2"/>
            <w:sz w:val="20"/>
            <w:szCs w:val="20"/>
            <w:u w:val="none"/>
            <w:bdr w:val="none" w:sz="0" w:space="0" w:color="auto" w:frame="1"/>
          </w:rPr>
          <w:t>«Урок цифры»</w:t>
        </w:r>
      </w:hyperlink>
    </w:p>
    <w:p w:rsidR="000304D6" w:rsidRDefault="000304D6" w:rsidP="000304D6">
      <w:pPr>
        <w:pStyle w:val="a3"/>
        <w:shd w:val="clear" w:color="auto" w:fill="F1F5F5"/>
        <w:spacing w:before="0" w:beforeAutospacing="0" w:after="225" w:afterAutospacing="0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Helvetica" w:hAnsi="Helvetica" w:cs="Helvetica"/>
          <w:color w:val="323232"/>
          <w:sz w:val="20"/>
          <w:szCs w:val="20"/>
        </w:rPr>
        <w:t xml:space="preserve">Проект </w:t>
      </w:r>
      <w:proofErr w:type="gramStart"/>
      <w:r>
        <w:rPr>
          <w:rFonts w:ascii="Helvetica" w:hAnsi="Helvetica" w:cs="Helvetica"/>
          <w:color w:val="323232"/>
          <w:sz w:val="20"/>
          <w:szCs w:val="20"/>
        </w:rPr>
        <w:t>позволяет школьникам не выходя</w:t>
      </w:r>
      <w:proofErr w:type="gramEnd"/>
      <w:r>
        <w:rPr>
          <w:rFonts w:ascii="Helvetica" w:hAnsi="Helvetica" w:cs="Helvetica"/>
          <w:color w:val="323232"/>
          <w:sz w:val="20"/>
          <w:szCs w:val="20"/>
        </w:rPr>
        <w:t xml:space="preserve">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«Яндекс», Mail.ru, «Лаборатория Касперского», «Сбербанк», «1С».</w:t>
      </w:r>
    </w:p>
    <w:p w:rsidR="000304D6" w:rsidRDefault="000304D6" w:rsidP="000304D6">
      <w:pPr>
        <w:pStyle w:val="a3"/>
        <w:shd w:val="clear" w:color="auto" w:fill="F1F5F5"/>
        <w:spacing w:before="0" w:beforeAutospacing="0" w:after="225" w:afterAutospacing="0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Helvetica" w:hAnsi="Helvetica" w:cs="Helvetica"/>
          <w:color w:val="323232"/>
          <w:sz w:val="20"/>
          <w:szCs w:val="20"/>
        </w:rPr>
        <w:t>Занятия на тематических тренажёрах проекта «Урок цифры» реализованы в виде увлекательных онлайн-игр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0304D6" w:rsidRDefault="000304D6" w:rsidP="000304D6">
      <w:pPr>
        <w:pStyle w:val="a3"/>
        <w:shd w:val="clear" w:color="auto" w:fill="F1F5F5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Helvetica" w:hAnsi="Helvetica" w:cs="Helvetica"/>
          <w:color w:val="323232"/>
          <w:sz w:val="20"/>
          <w:szCs w:val="20"/>
        </w:rPr>
        <w:t>Текущий урок «Безопасность будущего» проходит в период с 10 по 23 марта. Материалы для учителя доступны по </w:t>
      </w:r>
      <w:hyperlink r:id="rId24" w:tgtFrame="_blank" w:history="1">
        <w:r>
          <w:rPr>
            <w:rStyle w:val="a5"/>
            <w:rFonts w:ascii="Helvetica" w:hAnsi="Helvetica" w:cs="Helvetica"/>
            <w:color w:val="03A4D2"/>
            <w:sz w:val="20"/>
            <w:szCs w:val="20"/>
            <w:u w:val="none"/>
            <w:bdr w:val="none" w:sz="0" w:space="0" w:color="auto" w:frame="1"/>
          </w:rPr>
          <w:t>адресу</w:t>
        </w:r>
      </w:hyperlink>
      <w:r>
        <w:rPr>
          <w:rFonts w:ascii="Helvetica" w:hAnsi="Helvetica" w:cs="Helvetica"/>
          <w:color w:val="323232"/>
          <w:sz w:val="20"/>
          <w:szCs w:val="20"/>
        </w:rPr>
        <w:t>.</w:t>
      </w:r>
    </w:p>
    <w:p w:rsidR="000304D6" w:rsidRDefault="000304D6" w:rsidP="000304D6">
      <w:pPr>
        <w:pStyle w:val="a3"/>
        <w:shd w:val="clear" w:color="auto" w:fill="F1F5F5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Helvetica" w:hAnsi="Helvetica" w:cs="Helvetica"/>
          <w:color w:val="323232"/>
          <w:sz w:val="20"/>
          <w:szCs w:val="20"/>
        </w:rPr>
        <w:t>Министерство просвещения </w:t>
      </w:r>
      <w:hyperlink r:id="rId25" w:tgtFrame="_blank" w:history="1">
        <w:r>
          <w:rPr>
            <w:rStyle w:val="a5"/>
            <w:rFonts w:ascii="Helvetica" w:hAnsi="Helvetica" w:cs="Helvetica"/>
            <w:color w:val="03A4D2"/>
            <w:sz w:val="20"/>
            <w:szCs w:val="20"/>
            <w:u w:val="none"/>
            <w:bdr w:val="none" w:sz="0" w:space="0" w:color="auto" w:frame="1"/>
          </w:rPr>
          <w:t>рекомендует школам пользоваться онлайн-ресурсами</w:t>
        </w:r>
      </w:hyperlink>
      <w:r>
        <w:rPr>
          <w:rFonts w:ascii="Helvetica" w:hAnsi="Helvetica" w:cs="Helvetica"/>
          <w:color w:val="323232"/>
          <w:sz w:val="20"/>
          <w:szCs w:val="20"/>
        </w:rPr>
        <w:t> для обеспечения дистанционного обучения.</w:t>
      </w:r>
    </w:p>
    <w:p w:rsidR="000304D6" w:rsidRDefault="000304D6" w:rsidP="000304D6">
      <w:pPr>
        <w:pStyle w:val="news-item"/>
        <w:shd w:val="clear" w:color="auto" w:fill="F1F5F5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hyperlink r:id="rId26" w:history="1">
        <w:r>
          <w:rPr>
            <w:rStyle w:val="a4"/>
            <w:rFonts w:ascii="Helvetica" w:hAnsi="Helvetica" w:cs="Helvetica"/>
            <w:color w:val="03A4D2"/>
            <w:sz w:val="20"/>
            <w:szCs w:val="20"/>
            <w:bdr w:val="none" w:sz="0" w:space="0" w:color="auto" w:frame="1"/>
          </w:rPr>
          <w:t>Министерство просвещения рекомендует школам пользоваться онлайн-ресурсами для обеспечения дистанционного обучения</w:t>
        </w:r>
      </w:hyperlink>
      <w:r>
        <w:rPr>
          <w:rFonts w:ascii="Helvetica" w:hAnsi="Helvetica" w:cs="Helvetica"/>
          <w:color w:val="323232"/>
          <w:sz w:val="20"/>
          <w:szCs w:val="20"/>
        </w:rPr>
        <w:br/>
      </w:r>
      <w:r>
        <w:rPr>
          <w:rFonts w:ascii="Helvetica" w:hAnsi="Helvetica" w:cs="Helvetica"/>
          <w:noProof/>
          <w:color w:val="03A4D2"/>
          <w:sz w:val="20"/>
          <w:szCs w:val="20"/>
          <w:bdr w:val="none" w:sz="0" w:space="0" w:color="auto" w:frame="1"/>
        </w:rPr>
        <w:lastRenderedPageBreak/>
        <w:drawing>
          <wp:inline distT="0" distB="0" distL="0" distR="0" wp14:anchorId="7406DB38" wp14:editId="4614F784">
            <wp:extent cx="3571875" cy="2381250"/>
            <wp:effectExtent l="0" t="0" r="9525" b="0"/>
            <wp:docPr id="2" name="Рисунок 2" descr="http://zimobr.ru/images/thumbnails/www.rostobr.ru/yanval/documents/news/19.03.2020/6/1-fill-375x250.jpg_da39a3ee5e6b4b0d3255bfef95601890afd80709">
              <a:hlinkClick xmlns:a="http://schemas.openxmlformats.org/drawingml/2006/main" r:id="rId2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imobr.ru/images/thumbnails/www.rostobr.ru/yanval/documents/news/19.03.2020/6/1-fill-375x250.jpg_da39a3ee5e6b4b0d3255bfef95601890afd80709">
                      <a:hlinkClick r:id="rId2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23232"/>
          <w:sz w:val="20"/>
          <w:szCs w:val="20"/>
        </w:rPr>
        <w:br/>
        <w:t>Российские школы, перешедшие на дистанционный формат обучения, уже используют различные образовательные платформы, доступ к которым открыт для каждого ученика, учителя, родителя бесплатно.</w:t>
      </w:r>
    </w:p>
    <w:p w:rsidR="000304D6" w:rsidRDefault="000304D6" w:rsidP="000304D6">
      <w:pPr>
        <w:pStyle w:val="a3"/>
        <w:shd w:val="clear" w:color="auto" w:fill="F1F5F5"/>
        <w:spacing w:before="0" w:beforeAutospacing="0" w:after="225" w:afterAutospacing="0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Helvetica" w:hAnsi="Helvetica" w:cs="Helvetica"/>
          <w:color w:val="323232"/>
          <w:sz w:val="20"/>
          <w:szCs w:val="20"/>
        </w:rPr>
        <w:t xml:space="preserve">Министерство просвещения информирует об общедоступных федеральных и иных образовательных онлайн-платформах, а также ведёт диалог с владельцами открытых ресурсов о необходимости предоставления бесплатного доступа к </w:t>
      </w:r>
      <w:proofErr w:type="gramStart"/>
      <w:r>
        <w:rPr>
          <w:rFonts w:ascii="Helvetica" w:hAnsi="Helvetica" w:cs="Helvetica"/>
          <w:color w:val="323232"/>
          <w:sz w:val="20"/>
          <w:szCs w:val="20"/>
        </w:rPr>
        <w:t>образовательному</w:t>
      </w:r>
      <w:proofErr w:type="gramEnd"/>
      <w:r>
        <w:rPr>
          <w:rFonts w:ascii="Helvetica" w:hAnsi="Helvetica" w:cs="Helvetica"/>
          <w:color w:val="323232"/>
          <w:sz w:val="20"/>
          <w:szCs w:val="20"/>
        </w:rPr>
        <w:t xml:space="preserve"> контенту. Список данных ресурсов непрерывно растёт.</w:t>
      </w:r>
    </w:p>
    <w:p w:rsidR="000304D6" w:rsidRDefault="000304D6" w:rsidP="000304D6">
      <w:pPr>
        <w:pStyle w:val="a3"/>
        <w:shd w:val="clear" w:color="auto" w:fill="F1F5F5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Helvetica" w:hAnsi="Helvetica" w:cs="Helvetica"/>
          <w:color w:val="323232"/>
          <w:sz w:val="20"/>
          <w:szCs w:val="20"/>
        </w:rPr>
        <w:t>Интерактивные уроки по всему школьному курсу с 1-го по 11-й класс лучших учителей страны предоставляет </w:t>
      </w:r>
      <w:hyperlink r:id="rId29" w:tgtFrame="_blank" w:history="1">
        <w:r>
          <w:rPr>
            <w:rStyle w:val="a5"/>
            <w:rFonts w:ascii="Helvetica" w:hAnsi="Helvetica" w:cs="Helvetica"/>
            <w:color w:val="03A4D2"/>
            <w:sz w:val="20"/>
            <w:szCs w:val="20"/>
            <w:u w:val="none"/>
            <w:bdr w:val="none" w:sz="0" w:space="0" w:color="auto" w:frame="1"/>
          </w:rPr>
          <w:t>«Российская электронная школа».</w:t>
        </w:r>
      </w:hyperlink>
      <w:r>
        <w:rPr>
          <w:rFonts w:ascii="Helvetica" w:hAnsi="Helvetica" w:cs="Helvetica"/>
          <w:color w:val="323232"/>
          <w:sz w:val="20"/>
          <w:szCs w:val="20"/>
        </w:rPr>
        <w:t xml:space="preserve"> Это более 120 тысяч уникальных задач, тематические курсы, </w:t>
      </w:r>
      <w:proofErr w:type="spellStart"/>
      <w:r>
        <w:rPr>
          <w:rFonts w:ascii="Helvetica" w:hAnsi="Helvetica" w:cs="Helvetica"/>
          <w:color w:val="323232"/>
          <w:sz w:val="20"/>
          <w:szCs w:val="20"/>
        </w:rPr>
        <w:t>видеоуроки</w:t>
      </w:r>
      <w:proofErr w:type="spellEnd"/>
      <w:r>
        <w:rPr>
          <w:rFonts w:ascii="Helvetica" w:hAnsi="Helvetica" w:cs="Helvetica"/>
          <w:color w:val="323232"/>
          <w:sz w:val="20"/>
          <w:szCs w:val="20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0304D6" w:rsidRDefault="000304D6" w:rsidP="000304D6">
      <w:pPr>
        <w:pStyle w:val="a3"/>
        <w:shd w:val="clear" w:color="auto" w:fill="F1F5F5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hyperlink r:id="rId30" w:tgtFrame="_blank" w:history="1">
        <w:r>
          <w:rPr>
            <w:rStyle w:val="a5"/>
            <w:rFonts w:ascii="Helvetica" w:hAnsi="Helvetica" w:cs="Helvetica"/>
            <w:color w:val="03A4D2"/>
            <w:sz w:val="20"/>
            <w:szCs w:val="20"/>
            <w:u w:val="none"/>
            <w:bdr w:val="none" w:sz="0" w:space="0" w:color="auto" w:frame="1"/>
          </w:rPr>
          <w:t>«Московская электронная школа» </w:t>
        </w:r>
      </w:hyperlink>
      <w:r>
        <w:rPr>
          <w:rFonts w:ascii="Helvetica" w:hAnsi="Helvetica" w:cs="Helvetica"/>
          <w:color w:val="323232"/>
          <w:sz w:val="20"/>
          <w:szCs w:val="20"/>
        </w:rPr>
        <w:t>–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</w:t>
      </w:r>
      <w:proofErr w:type="gramStart"/>
      <w:r>
        <w:rPr>
          <w:rFonts w:ascii="Helvetica" w:hAnsi="Helvetica" w:cs="Helvetica"/>
          <w:color w:val="323232"/>
          <w:sz w:val="20"/>
          <w:szCs w:val="20"/>
        </w:rPr>
        <w:t>о-</w:t>
      </w:r>
      <w:proofErr w:type="gramEnd"/>
      <w:r>
        <w:rPr>
          <w:rFonts w:ascii="Helvetica" w:hAnsi="Helvetica" w:cs="Helvetica"/>
          <w:color w:val="323232"/>
          <w:sz w:val="20"/>
          <w:szCs w:val="20"/>
        </w:rPr>
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0304D6" w:rsidRDefault="000304D6" w:rsidP="000304D6">
      <w:pPr>
        <w:pStyle w:val="a3"/>
        <w:shd w:val="clear" w:color="auto" w:fill="F1F5F5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Helvetica" w:hAnsi="Helvetica" w:cs="Helvetica"/>
          <w:color w:val="323232"/>
          <w:sz w:val="20"/>
          <w:szCs w:val="20"/>
        </w:rPr>
        <w:t>Доступен и отдельный телеканал </w:t>
      </w:r>
      <w:proofErr w:type="spellStart"/>
      <w:r>
        <w:rPr>
          <w:rFonts w:ascii="Helvetica" w:hAnsi="Helvetica" w:cs="Helvetica"/>
          <w:color w:val="323232"/>
          <w:sz w:val="20"/>
          <w:szCs w:val="20"/>
        </w:rPr>
        <w:fldChar w:fldCharType="begin"/>
      </w:r>
      <w:r>
        <w:rPr>
          <w:rFonts w:ascii="Helvetica" w:hAnsi="Helvetica" w:cs="Helvetica"/>
          <w:color w:val="323232"/>
          <w:sz w:val="20"/>
          <w:szCs w:val="20"/>
        </w:rPr>
        <w:instrText xml:space="preserve"> HYPERLINK "https://mosobr.tv/" \t "_blank" </w:instrText>
      </w:r>
      <w:r>
        <w:rPr>
          <w:rFonts w:ascii="Helvetica" w:hAnsi="Helvetica" w:cs="Helvetica"/>
          <w:color w:val="323232"/>
          <w:sz w:val="20"/>
          <w:szCs w:val="20"/>
        </w:rPr>
        <w:fldChar w:fldCharType="separate"/>
      </w:r>
      <w:r>
        <w:rPr>
          <w:rStyle w:val="a5"/>
          <w:rFonts w:ascii="Helvetica" w:hAnsi="Helvetica" w:cs="Helvetica"/>
          <w:color w:val="03A4D2"/>
          <w:sz w:val="20"/>
          <w:szCs w:val="20"/>
          <w:u w:val="none"/>
          <w:bdr w:val="none" w:sz="0" w:space="0" w:color="auto" w:frame="1"/>
        </w:rPr>
        <w:t>Мособртв</w:t>
      </w:r>
      <w:proofErr w:type="spellEnd"/>
      <w:r>
        <w:rPr>
          <w:rFonts w:ascii="Helvetica" w:hAnsi="Helvetica" w:cs="Helvetica"/>
          <w:color w:val="323232"/>
          <w:sz w:val="20"/>
          <w:szCs w:val="20"/>
        </w:rPr>
        <w:fldChar w:fldCharType="end"/>
      </w:r>
      <w:r>
        <w:rPr>
          <w:rFonts w:ascii="Helvetica" w:hAnsi="Helvetica" w:cs="Helvetica"/>
          <w:color w:val="323232"/>
          <w:sz w:val="20"/>
          <w:szCs w:val="20"/>
        </w:rPr>
        <w:t> – первое познавательное телевидение, где школьное расписание и уроки представлены в режиме прямого эфира.</w:t>
      </w:r>
    </w:p>
    <w:p w:rsidR="000304D6" w:rsidRDefault="000304D6" w:rsidP="000304D6">
      <w:pPr>
        <w:pStyle w:val="a3"/>
        <w:shd w:val="clear" w:color="auto" w:fill="F1F5F5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proofErr w:type="spellStart"/>
      <w:r>
        <w:rPr>
          <w:rFonts w:ascii="Helvetica" w:hAnsi="Helvetica" w:cs="Helvetica"/>
          <w:color w:val="323232"/>
          <w:sz w:val="20"/>
          <w:szCs w:val="20"/>
        </w:rPr>
        <w:t>Профориентационный</w:t>
      </w:r>
      <w:proofErr w:type="spellEnd"/>
      <w:r>
        <w:rPr>
          <w:rFonts w:ascii="Helvetica" w:hAnsi="Helvetica" w:cs="Helvetica"/>
          <w:color w:val="323232"/>
          <w:sz w:val="20"/>
          <w:szCs w:val="20"/>
        </w:rPr>
        <w:t> </w:t>
      </w:r>
      <w:hyperlink r:id="rId31" w:tgtFrame="_blank" w:history="1">
        <w:r>
          <w:rPr>
            <w:rStyle w:val="a5"/>
            <w:rFonts w:ascii="Helvetica" w:hAnsi="Helvetica" w:cs="Helvetica"/>
            <w:color w:val="03A4D2"/>
            <w:sz w:val="20"/>
            <w:szCs w:val="20"/>
            <w:u w:val="none"/>
            <w:bdr w:val="none" w:sz="0" w:space="0" w:color="auto" w:frame="1"/>
          </w:rPr>
          <w:t>портал «Билет в будущее»</w:t>
        </w:r>
      </w:hyperlink>
      <w:r>
        <w:rPr>
          <w:rFonts w:ascii="Helvetica" w:hAnsi="Helvetica" w:cs="Helvetica"/>
          <w:color w:val="323232"/>
          <w:sz w:val="20"/>
          <w:szCs w:val="20"/>
        </w:rPr>
        <w:t xml:space="preserve"> с </w:t>
      </w:r>
      <w:proofErr w:type="spellStart"/>
      <w:r>
        <w:rPr>
          <w:rFonts w:ascii="Helvetica" w:hAnsi="Helvetica" w:cs="Helvetica"/>
          <w:color w:val="323232"/>
          <w:sz w:val="20"/>
          <w:szCs w:val="20"/>
        </w:rPr>
        <w:t>видеоуроками</w:t>
      </w:r>
      <w:proofErr w:type="spellEnd"/>
      <w:r>
        <w:rPr>
          <w:rFonts w:ascii="Helvetica" w:hAnsi="Helvetica" w:cs="Helvetica"/>
          <w:color w:val="323232"/>
          <w:sz w:val="20"/>
          <w:szCs w:val="20"/>
        </w:rP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0304D6" w:rsidRDefault="000304D6" w:rsidP="000304D6">
      <w:pPr>
        <w:pStyle w:val="a3"/>
        <w:shd w:val="clear" w:color="auto" w:fill="F1F5F5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Helvetica" w:hAnsi="Helvetica" w:cs="Helvetica"/>
          <w:color w:val="323232"/>
          <w:sz w:val="20"/>
          <w:szCs w:val="20"/>
        </w:rPr>
        <w:t>Для тех, кто обучается в системе среднего профессионального образования, в бесплатном доступе представлены все возможности ресурса </w:t>
      </w:r>
      <w:hyperlink r:id="rId32" w:tgtFrame="_blank" w:history="1">
        <w:r>
          <w:rPr>
            <w:rStyle w:val="a5"/>
            <w:rFonts w:ascii="Helvetica" w:hAnsi="Helvetica" w:cs="Helvetica"/>
            <w:color w:val="03A4D2"/>
            <w:sz w:val="20"/>
            <w:szCs w:val="20"/>
            <w:u w:val="none"/>
            <w:bdr w:val="none" w:sz="0" w:space="0" w:color="auto" w:frame="1"/>
          </w:rPr>
          <w:t>Союза «Молодые профессионалы (</w:t>
        </w:r>
        <w:proofErr w:type="spellStart"/>
        <w:r>
          <w:rPr>
            <w:rStyle w:val="a5"/>
            <w:rFonts w:ascii="Helvetica" w:hAnsi="Helvetica" w:cs="Helvetica"/>
            <w:color w:val="03A4D2"/>
            <w:sz w:val="20"/>
            <w:szCs w:val="20"/>
            <w:u w:val="none"/>
            <w:bdr w:val="none" w:sz="0" w:space="0" w:color="auto" w:frame="1"/>
          </w:rPr>
          <w:t>Ворлдскиллс</w:t>
        </w:r>
        <w:proofErr w:type="spellEnd"/>
        <w:r>
          <w:rPr>
            <w:rStyle w:val="a5"/>
            <w:rFonts w:ascii="Helvetica" w:hAnsi="Helvetica" w:cs="Helvetica"/>
            <w:color w:val="03A4D2"/>
            <w:sz w:val="20"/>
            <w:szCs w:val="20"/>
            <w:u w:val="none"/>
            <w:bdr w:val="none" w:sz="0" w:space="0" w:color="auto" w:frame="1"/>
          </w:rPr>
          <w:t xml:space="preserve"> Россия)»</w:t>
        </w:r>
      </w:hyperlink>
      <w:r>
        <w:rPr>
          <w:rFonts w:ascii="Helvetica" w:hAnsi="Helvetica" w:cs="Helvetica"/>
          <w:color w:val="323232"/>
          <w:sz w:val="20"/>
          <w:szCs w:val="20"/>
        </w:rPr>
        <w:t xml:space="preserve"> – официального оператора международного движения </w:t>
      </w:r>
      <w:proofErr w:type="spellStart"/>
      <w:r>
        <w:rPr>
          <w:rFonts w:ascii="Helvetica" w:hAnsi="Helvetica" w:cs="Helvetica"/>
          <w:color w:val="323232"/>
          <w:sz w:val="20"/>
          <w:szCs w:val="20"/>
        </w:rPr>
        <w:t>WorldSkills</w:t>
      </w:r>
      <w:proofErr w:type="spellEnd"/>
      <w:r>
        <w:rPr>
          <w:rFonts w:ascii="Helvetica" w:hAnsi="Helvetica" w:cs="Helvetica"/>
          <w:color w:val="323232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23232"/>
          <w:sz w:val="20"/>
          <w:szCs w:val="20"/>
        </w:rPr>
        <w:t>International</w:t>
      </w:r>
      <w:proofErr w:type="spellEnd"/>
      <w:r>
        <w:rPr>
          <w:rFonts w:ascii="Helvetica" w:hAnsi="Helvetica" w:cs="Helvetica"/>
          <w:color w:val="323232"/>
          <w:sz w:val="20"/>
          <w:szCs w:val="20"/>
        </w:rPr>
        <w:t>, миссия которого – повышение стандартов подготовки кадров.</w:t>
      </w:r>
    </w:p>
    <w:p w:rsidR="000304D6" w:rsidRDefault="000304D6" w:rsidP="000304D6">
      <w:pPr>
        <w:pStyle w:val="a3"/>
        <w:shd w:val="clear" w:color="auto" w:fill="F1F5F5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Helvetica" w:hAnsi="Helvetica" w:cs="Helvetica"/>
          <w:color w:val="323232"/>
          <w:sz w:val="20"/>
          <w:szCs w:val="20"/>
        </w:rPr>
        <w:t>Младшие школьники смогут продолжить занятия по русскому языку и математике с помощью сервиса «</w:t>
      </w:r>
      <w:proofErr w:type="spellStart"/>
      <w:r>
        <w:rPr>
          <w:rFonts w:ascii="Helvetica" w:hAnsi="Helvetica" w:cs="Helvetica"/>
          <w:color w:val="323232"/>
          <w:sz w:val="20"/>
          <w:szCs w:val="20"/>
        </w:rPr>
        <w:fldChar w:fldCharType="begin"/>
      </w:r>
      <w:r>
        <w:rPr>
          <w:rFonts w:ascii="Helvetica" w:hAnsi="Helvetica" w:cs="Helvetica"/>
          <w:color w:val="323232"/>
          <w:sz w:val="20"/>
          <w:szCs w:val="20"/>
        </w:rPr>
        <w:instrText xml:space="preserve"> HYPERLINK "https://education.yandex.ru/home/" \t "_blank" </w:instrText>
      </w:r>
      <w:r>
        <w:rPr>
          <w:rFonts w:ascii="Helvetica" w:hAnsi="Helvetica" w:cs="Helvetica"/>
          <w:color w:val="323232"/>
          <w:sz w:val="20"/>
          <w:szCs w:val="20"/>
        </w:rPr>
        <w:fldChar w:fldCharType="separate"/>
      </w:r>
      <w:r>
        <w:rPr>
          <w:rStyle w:val="a5"/>
          <w:rFonts w:ascii="Helvetica" w:hAnsi="Helvetica" w:cs="Helvetica"/>
          <w:color w:val="03A4D2"/>
          <w:sz w:val="20"/>
          <w:szCs w:val="20"/>
          <w:u w:val="none"/>
          <w:bdr w:val="none" w:sz="0" w:space="0" w:color="auto" w:frame="1"/>
        </w:rPr>
        <w:t>Яндекс</w:t>
      </w:r>
      <w:proofErr w:type="gramStart"/>
      <w:r>
        <w:rPr>
          <w:rStyle w:val="a5"/>
          <w:rFonts w:ascii="Helvetica" w:hAnsi="Helvetica" w:cs="Helvetica"/>
          <w:color w:val="03A4D2"/>
          <w:sz w:val="20"/>
          <w:szCs w:val="20"/>
          <w:u w:val="none"/>
          <w:bdr w:val="none" w:sz="0" w:space="0" w:color="auto" w:frame="1"/>
        </w:rPr>
        <w:t>.У</w:t>
      </w:r>
      <w:proofErr w:type="gramEnd"/>
      <w:r>
        <w:rPr>
          <w:rStyle w:val="a5"/>
          <w:rFonts w:ascii="Helvetica" w:hAnsi="Helvetica" w:cs="Helvetica"/>
          <w:color w:val="03A4D2"/>
          <w:sz w:val="20"/>
          <w:szCs w:val="20"/>
          <w:u w:val="none"/>
          <w:bdr w:val="none" w:sz="0" w:space="0" w:color="auto" w:frame="1"/>
        </w:rPr>
        <w:t>чебник</w:t>
      </w:r>
      <w:proofErr w:type="spellEnd"/>
      <w:r>
        <w:rPr>
          <w:rFonts w:ascii="Helvetica" w:hAnsi="Helvetica" w:cs="Helvetica"/>
          <w:color w:val="323232"/>
          <w:sz w:val="20"/>
          <w:szCs w:val="20"/>
        </w:rPr>
        <w:fldChar w:fldCharType="end"/>
      </w:r>
      <w:r>
        <w:rPr>
          <w:rFonts w:ascii="Helvetica" w:hAnsi="Helvetica" w:cs="Helvetica"/>
          <w:color w:val="323232"/>
          <w:sz w:val="20"/>
          <w:szCs w:val="20"/>
        </w:rPr>
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</w:t>
      </w:r>
      <w:proofErr w:type="spellStart"/>
      <w:r>
        <w:rPr>
          <w:rFonts w:ascii="Helvetica" w:hAnsi="Helvetica" w:cs="Helvetica"/>
          <w:color w:val="323232"/>
          <w:sz w:val="20"/>
          <w:szCs w:val="20"/>
        </w:rPr>
        <w:t>ЯндексУчебника</w:t>
      </w:r>
      <w:proofErr w:type="spellEnd"/>
      <w:r>
        <w:rPr>
          <w:rFonts w:ascii="Helvetica" w:hAnsi="Helvetica" w:cs="Helvetica"/>
          <w:color w:val="323232"/>
          <w:sz w:val="20"/>
          <w:szCs w:val="20"/>
        </w:rPr>
        <w:t>» – автоматическая проверка ответов и мгновенная обратная связь для учеников.</w:t>
      </w:r>
    </w:p>
    <w:p w:rsidR="000304D6" w:rsidRDefault="000304D6" w:rsidP="000304D6">
      <w:pPr>
        <w:pStyle w:val="a3"/>
        <w:shd w:val="clear" w:color="auto" w:fill="F1F5F5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Helvetica" w:hAnsi="Helvetica" w:cs="Helvetica"/>
          <w:color w:val="323232"/>
          <w:sz w:val="20"/>
          <w:szCs w:val="20"/>
        </w:rPr>
        <w:t>Проверить, как дети усвоили материал, учителям поможет «</w:t>
      </w:r>
      <w:proofErr w:type="spellStart"/>
      <w:r>
        <w:rPr>
          <w:rFonts w:ascii="Helvetica" w:hAnsi="Helvetica" w:cs="Helvetica"/>
          <w:color w:val="323232"/>
          <w:sz w:val="20"/>
          <w:szCs w:val="20"/>
        </w:rPr>
        <w:fldChar w:fldCharType="begin"/>
      </w:r>
      <w:r>
        <w:rPr>
          <w:rFonts w:ascii="Helvetica" w:hAnsi="Helvetica" w:cs="Helvetica"/>
          <w:color w:val="323232"/>
          <w:sz w:val="20"/>
          <w:szCs w:val="20"/>
        </w:rPr>
        <w:instrText xml:space="preserve"> HYPERLINK "https://www.yaklass.ru/" \t "_blank" </w:instrText>
      </w:r>
      <w:r>
        <w:rPr>
          <w:rFonts w:ascii="Helvetica" w:hAnsi="Helvetica" w:cs="Helvetica"/>
          <w:color w:val="323232"/>
          <w:sz w:val="20"/>
          <w:szCs w:val="20"/>
        </w:rPr>
        <w:fldChar w:fldCharType="separate"/>
      </w:r>
      <w:r>
        <w:rPr>
          <w:rStyle w:val="a5"/>
          <w:rFonts w:ascii="Helvetica" w:hAnsi="Helvetica" w:cs="Helvetica"/>
          <w:color w:val="03A4D2"/>
          <w:sz w:val="20"/>
          <w:szCs w:val="20"/>
          <w:u w:val="none"/>
          <w:bdr w:val="none" w:sz="0" w:space="0" w:color="auto" w:frame="1"/>
        </w:rPr>
        <w:t>ЯКласс</w:t>
      </w:r>
      <w:proofErr w:type="spellEnd"/>
      <w:r>
        <w:rPr>
          <w:rStyle w:val="a5"/>
          <w:rFonts w:ascii="Helvetica" w:hAnsi="Helvetica" w:cs="Helvetica"/>
          <w:color w:val="03A4D2"/>
          <w:sz w:val="20"/>
          <w:szCs w:val="20"/>
          <w:u w:val="none"/>
          <w:bdr w:val="none" w:sz="0" w:space="0" w:color="auto" w:frame="1"/>
        </w:rPr>
        <w:t>»</w:t>
      </w:r>
      <w:r>
        <w:rPr>
          <w:rFonts w:ascii="Helvetica" w:hAnsi="Helvetica" w:cs="Helvetica"/>
          <w:color w:val="323232"/>
          <w:sz w:val="20"/>
          <w:szCs w:val="20"/>
        </w:rPr>
        <w:fldChar w:fldCharType="end"/>
      </w:r>
      <w:r>
        <w:rPr>
          <w:rFonts w:ascii="Helvetica" w:hAnsi="Helvetica" w:cs="Helvetica"/>
          <w:color w:val="323232"/>
          <w:sz w:val="20"/>
          <w:szCs w:val="20"/>
        </w:rPr>
        <w:t xml:space="preserve">. 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На сервисе </w:t>
      </w:r>
      <w:proofErr w:type="gramStart"/>
      <w:r>
        <w:rPr>
          <w:rFonts w:ascii="Helvetica" w:hAnsi="Helvetica" w:cs="Helvetica"/>
          <w:color w:val="323232"/>
          <w:sz w:val="20"/>
          <w:szCs w:val="20"/>
        </w:rPr>
        <w:t>зарегистрированы</w:t>
      </w:r>
      <w:proofErr w:type="gramEnd"/>
      <w:r>
        <w:rPr>
          <w:rFonts w:ascii="Helvetica" w:hAnsi="Helvetica" w:cs="Helvetica"/>
          <w:color w:val="323232"/>
          <w:sz w:val="20"/>
          <w:szCs w:val="20"/>
        </w:rPr>
        <w:t xml:space="preserve"> 2,5 миллиона школьников и 500 тыс. учителей. </w:t>
      </w:r>
    </w:p>
    <w:p w:rsidR="000304D6" w:rsidRDefault="000304D6" w:rsidP="000304D6">
      <w:pPr>
        <w:pStyle w:val="a3"/>
        <w:shd w:val="clear" w:color="auto" w:fill="F1F5F5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Helvetica" w:hAnsi="Helvetica" w:cs="Helvetica"/>
          <w:color w:val="323232"/>
          <w:sz w:val="20"/>
          <w:szCs w:val="20"/>
        </w:rPr>
        <w:t>Легкий переход на дистанционный формат обучения обеспечит образовательная платформа «</w:t>
      </w:r>
      <w:proofErr w:type="spellStart"/>
      <w:r>
        <w:rPr>
          <w:rFonts w:ascii="Helvetica" w:hAnsi="Helvetica" w:cs="Helvetica"/>
          <w:color w:val="323232"/>
          <w:sz w:val="20"/>
          <w:szCs w:val="20"/>
        </w:rPr>
        <w:fldChar w:fldCharType="begin"/>
      </w:r>
      <w:r>
        <w:rPr>
          <w:rFonts w:ascii="Helvetica" w:hAnsi="Helvetica" w:cs="Helvetica"/>
          <w:color w:val="323232"/>
          <w:sz w:val="20"/>
          <w:szCs w:val="20"/>
        </w:rPr>
        <w:instrText xml:space="preserve"> HYPERLINK "https://uchi.ru/" \t "_blank" </w:instrText>
      </w:r>
      <w:r>
        <w:rPr>
          <w:rFonts w:ascii="Helvetica" w:hAnsi="Helvetica" w:cs="Helvetica"/>
          <w:color w:val="323232"/>
          <w:sz w:val="20"/>
          <w:szCs w:val="20"/>
        </w:rPr>
        <w:fldChar w:fldCharType="separate"/>
      </w:r>
      <w:r>
        <w:rPr>
          <w:rStyle w:val="a5"/>
          <w:rFonts w:ascii="Helvetica" w:hAnsi="Helvetica" w:cs="Helvetica"/>
          <w:color w:val="03A4D2"/>
          <w:sz w:val="20"/>
          <w:szCs w:val="20"/>
          <w:u w:val="none"/>
          <w:bdr w:val="none" w:sz="0" w:space="0" w:color="auto" w:frame="1"/>
        </w:rPr>
        <w:t>Учи</w:t>
      </w:r>
      <w:proofErr w:type="gramStart"/>
      <w:r>
        <w:rPr>
          <w:rStyle w:val="a5"/>
          <w:rFonts w:ascii="Helvetica" w:hAnsi="Helvetica" w:cs="Helvetica"/>
          <w:color w:val="03A4D2"/>
          <w:sz w:val="20"/>
          <w:szCs w:val="20"/>
          <w:u w:val="none"/>
          <w:bdr w:val="none" w:sz="0" w:space="0" w:color="auto" w:frame="1"/>
        </w:rPr>
        <w:t>.р</w:t>
      </w:r>
      <w:proofErr w:type="gramEnd"/>
      <w:r>
        <w:rPr>
          <w:rStyle w:val="a5"/>
          <w:rFonts w:ascii="Helvetica" w:hAnsi="Helvetica" w:cs="Helvetica"/>
          <w:color w:val="03A4D2"/>
          <w:sz w:val="20"/>
          <w:szCs w:val="20"/>
          <w:u w:val="none"/>
          <w:bdr w:val="none" w:sz="0" w:space="0" w:color="auto" w:frame="1"/>
        </w:rPr>
        <w:t>у</w:t>
      </w:r>
      <w:proofErr w:type="spellEnd"/>
      <w:r>
        <w:rPr>
          <w:rFonts w:ascii="Helvetica" w:hAnsi="Helvetica" w:cs="Helvetica"/>
          <w:color w:val="323232"/>
          <w:sz w:val="20"/>
          <w:szCs w:val="20"/>
        </w:rPr>
        <w:fldChar w:fldCharType="end"/>
      </w:r>
      <w:hyperlink r:id="rId33" w:tgtFrame="_blank" w:history="1">
        <w:r>
          <w:rPr>
            <w:rStyle w:val="a5"/>
            <w:rFonts w:ascii="Helvetica" w:hAnsi="Helvetica" w:cs="Helvetica"/>
            <w:color w:val="03A4D2"/>
            <w:sz w:val="20"/>
            <w:szCs w:val="20"/>
            <w:u w:val="none"/>
            <w:bdr w:val="none" w:sz="0" w:space="0" w:color="auto" w:frame="1"/>
          </w:rPr>
          <w:t>»</w:t>
        </w:r>
      </w:hyperlink>
      <w:r>
        <w:rPr>
          <w:rFonts w:ascii="Helvetica" w:hAnsi="Helvetica" w:cs="Helvetica"/>
          <w:color w:val="323232"/>
          <w:sz w:val="20"/>
          <w:szCs w:val="20"/>
        </w:rPr>
        <w:t xml:space="preserve">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>
        <w:rPr>
          <w:rFonts w:ascii="Helvetica" w:hAnsi="Helvetica" w:cs="Helvetica"/>
          <w:color w:val="323232"/>
          <w:sz w:val="20"/>
          <w:szCs w:val="20"/>
        </w:rPr>
        <w:t>вебинары</w:t>
      </w:r>
      <w:proofErr w:type="spellEnd"/>
      <w:r>
        <w:rPr>
          <w:rFonts w:ascii="Helvetica" w:hAnsi="Helvetica" w:cs="Helvetica"/>
          <w:color w:val="323232"/>
          <w:sz w:val="20"/>
          <w:szCs w:val="20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:rsidR="000304D6" w:rsidRDefault="000304D6" w:rsidP="000304D6">
      <w:pPr>
        <w:pStyle w:val="a3"/>
        <w:shd w:val="clear" w:color="auto" w:fill="F1F5F5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Helvetica" w:hAnsi="Helvetica" w:cs="Helvetica"/>
          <w:color w:val="323232"/>
          <w:sz w:val="20"/>
          <w:szCs w:val="20"/>
        </w:rPr>
        <w:t>Выстроить эффективно дистанционно учебный процесс возможно с помощью </w:t>
      </w:r>
      <w:hyperlink r:id="rId34" w:tgtFrame="_blank" w:history="1">
        <w:r>
          <w:rPr>
            <w:rStyle w:val="a5"/>
            <w:rFonts w:ascii="Helvetica" w:hAnsi="Helvetica" w:cs="Helvetica"/>
            <w:color w:val="03A4D2"/>
            <w:sz w:val="20"/>
            <w:szCs w:val="20"/>
            <w:u w:val="none"/>
            <w:bdr w:val="none" w:sz="0" w:space="0" w:color="auto" w:frame="1"/>
          </w:rPr>
          <w:t>Платформы новой школы</w:t>
        </w:r>
      </w:hyperlink>
      <w:r>
        <w:rPr>
          <w:rFonts w:ascii="Helvetica" w:hAnsi="Helvetica" w:cs="Helvetica"/>
          <w:color w:val="323232"/>
          <w:sz w:val="20"/>
          <w:szCs w:val="20"/>
        </w:rPr>
        <w:t>, созданной Сбербанком. Цель программы –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0304D6" w:rsidRDefault="000304D6" w:rsidP="000304D6">
      <w:pPr>
        <w:pStyle w:val="a3"/>
        <w:shd w:val="clear" w:color="auto" w:fill="F1F5F5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Helvetica" w:hAnsi="Helvetica" w:cs="Helvetica"/>
          <w:color w:val="323232"/>
          <w:sz w:val="20"/>
          <w:szCs w:val="20"/>
        </w:rPr>
        <w:t>Бесплатный доступ к электронным версиям учебно-методических комплексов, входящих в Федеральный перечень, предоставляет </w:t>
      </w:r>
      <w:hyperlink r:id="rId35" w:tgtFrame="_blank" w:history="1">
        <w:r>
          <w:rPr>
            <w:rStyle w:val="a5"/>
            <w:rFonts w:ascii="Helvetica" w:hAnsi="Helvetica" w:cs="Helvetica"/>
            <w:color w:val="03A4D2"/>
            <w:sz w:val="20"/>
            <w:szCs w:val="20"/>
            <w:u w:val="none"/>
            <w:bdr w:val="none" w:sz="0" w:space="0" w:color="auto" w:frame="1"/>
          </w:rPr>
          <w:t>издательство «Просвещение»</w:t>
        </w:r>
      </w:hyperlink>
      <w:r>
        <w:rPr>
          <w:rFonts w:ascii="Helvetica" w:hAnsi="Helvetica" w:cs="Helvetica"/>
          <w:color w:val="323232"/>
          <w:sz w:val="20"/>
          <w:szCs w:val="20"/>
        </w:rPr>
        <w:t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0304D6" w:rsidRDefault="000304D6" w:rsidP="000304D6">
      <w:pPr>
        <w:pStyle w:val="a3"/>
        <w:shd w:val="clear" w:color="auto" w:fill="F1F5F5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Helvetica" w:hAnsi="Helvetica" w:cs="Helvetica"/>
          <w:color w:val="323232"/>
          <w:sz w:val="20"/>
          <w:szCs w:val="20"/>
        </w:rPr>
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 </w:t>
      </w:r>
      <w:hyperlink r:id="rId36" w:tgtFrame="_blank" w:history="1">
        <w:r>
          <w:rPr>
            <w:rStyle w:val="a5"/>
            <w:rFonts w:ascii="Helvetica" w:hAnsi="Helvetica" w:cs="Helvetica"/>
            <w:color w:val="03A4D2"/>
            <w:sz w:val="20"/>
            <w:szCs w:val="20"/>
            <w:u w:val="none"/>
            <w:bdr w:val="none" w:sz="0" w:space="0" w:color="auto" w:frame="1"/>
          </w:rPr>
          <w:t>«</w:t>
        </w:r>
        <w:proofErr w:type="spellStart"/>
        <w:r>
          <w:rPr>
            <w:rStyle w:val="a5"/>
            <w:rFonts w:ascii="Helvetica" w:hAnsi="Helvetica" w:cs="Helvetica"/>
            <w:color w:val="03A4D2"/>
            <w:sz w:val="20"/>
            <w:szCs w:val="20"/>
            <w:u w:val="none"/>
            <w:bdr w:val="none" w:sz="0" w:space="0" w:color="auto" w:frame="1"/>
          </w:rPr>
          <w:t>Маркетплейс</w:t>
        </w:r>
        <w:proofErr w:type="spellEnd"/>
        <w:r>
          <w:rPr>
            <w:rStyle w:val="a5"/>
            <w:rFonts w:ascii="Helvetica" w:hAnsi="Helvetica" w:cs="Helvetica"/>
            <w:color w:val="03A4D2"/>
            <w:sz w:val="20"/>
            <w:szCs w:val="20"/>
            <w:u w:val="none"/>
            <w:bdr w:val="none" w:sz="0" w:space="0" w:color="auto" w:frame="1"/>
          </w:rPr>
          <w:t xml:space="preserve"> образовательных услуг»</w:t>
        </w:r>
      </w:hyperlink>
      <w:r>
        <w:rPr>
          <w:rFonts w:ascii="Helvetica" w:hAnsi="Helvetica" w:cs="Helvetica"/>
          <w:color w:val="323232"/>
          <w:sz w:val="20"/>
          <w:szCs w:val="20"/>
        </w:rPr>
        <w:t>. В наполнение ресурса вовлечены ведущие российские компании разного профиля, среди которых – «Яндекс», «1С», «</w:t>
      </w:r>
      <w:proofErr w:type="spellStart"/>
      <w:r>
        <w:rPr>
          <w:rFonts w:ascii="Helvetica" w:hAnsi="Helvetica" w:cs="Helvetica"/>
          <w:color w:val="323232"/>
          <w:sz w:val="20"/>
          <w:szCs w:val="20"/>
        </w:rPr>
        <w:t>Учи</w:t>
      </w:r>
      <w:proofErr w:type="gramStart"/>
      <w:r>
        <w:rPr>
          <w:rFonts w:ascii="Helvetica" w:hAnsi="Helvetica" w:cs="Helvetica"/>
          <w:color w:val="323232"/>
          <w:sz w:val="20"/>
          <w:szCs w:val="20"/>
        </w:rPr>
        <w:t>.р</w:t>
      </w:r>
      <w:proofErr w:type="gramEnd"/>
      <w:r>
        <w:rPr>
          <w:rFonts w:ascii="Helvetica" w:hAnsi="Helvetica" w:cs="Helvetica"/>
          <w:color w:val="323232"/>
          <w:sz w:val="20"/>
          <w:szCs w:val="20"/>
        </w:rPr>
        <w:t>у</w:t>
      </w:r>
      <w:proofErr w:type="spellEnd"/>
      <w:r>
        <w:rPr>
          <w:rFonts w:ascii="Helvetica" w:hAnsi="Helvetica" w:cs="Helvetica"/>
          <w:color w:val="323232"/>
          <w:sz w:val="20"/>
          <w:szCs w:val="20"/>
        </w:rPr>
        <w:t>», «</w:t>
      </w:r>
      <w:proofErr w:type="spellStart"/>
      <w:r>
        <w:rPr>
          <w:rFonts w:ascii="Helvetica" w:hAnsi="Helvetica" w:cs="Helvetica"/>
          <w:color w:val="323232"/>
          <w:sz w:val="20"/>
          <w:szCs w:val="20"/>
        </w:rPr>
        <w:t>Скайенг</w:t>
      </w:r>
      <w:proofErr w:type="spellEnd"/>
      <w:r>
        <w:rPr>
          <w:rFonts w:ascii="Helvetica" w:hAnsi="Helvetica" w:cs="Helvetica"/>
          <w:color w:val="323232"/>
          <w:sz w:val="20"/>
          <w:szCs w:val="20"/>
        </w:rPr>
        <w:t>», «</w:t>
      </w:r>
      <w:proofErr w:type="spellStart"/>
      <w:r>
        <w:rPr>
          <w:rFonts w:ascii="Helvetica" w:hAnsi="Helvetica" w:cs="Helvetica"/>
          <w:color w:val="323232"/>
          <w:sz w:val="20"/>
          <w:szCs w:val="20"/>
        </w:rPr>
        <w:t>Кодвардс</w:t>
      </w:r>
      <w:proofErr w:type="spellEnd"/>
      <w:r>
        <w:rPr>
          <w:rFonts w:ascii="Helvetica" w:hAnsi="Helvetica" w:cs="Helvetica"/>
          <w:color w:val="323232"/>
          <w:sz w:val="20"/>
          <w:szCs w:val="20"/>
        </w:rPr>
        <w:t xml:space="preserve">», издательство «Просвещение» и другие. </w:t>
      </w:r>
      <w:proofErr w:type="gramStart"/>
      <w:r>
        <w:rPr>
          <w:rFonts w:ascii="Helvetica" w:hAnsi="Helvetica" w:cs="Helvetica"/>
          <w:color w:val="323232"/>
          <w:sz w:val="20"/>
          <w:szCs w:val="20"/>
        </w:rPr>
        <w:t>Платформа уже доступна в 13 регионах, её активно используют Астраханская, Новгородская, Нижегородская, Новосибирская, Челябинская, Калужская, Сахалинская, Тюменская, Калининградская, Кемеровская области, Алтайский и Пермский края, Ямало-Ненецкий автономный округ.</w:t>
      </w:r>
      <w:proofErr w:type="gramEnd"/>
    </w:p>
    <w:p w:rsidR="000304D6" w:rsidRDefault="000304D6" w:rsidP="000304D6">
      <w:pPr>
        <w:pStyle w:val="a3"/>
        <w:shd w:val="clear" w:color="auto" w:fill="F1F5F5"/>
        <w:spacing w:before="0" w:beforeAutospacing="0" w:after="225" w:afterAutospacing="0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Helvetica" w:hAnsi="Helvetica" w:cs="Helvetica"/>
          <w:color w:val="323232"/>
          <w:sz w:val="20"/>
          <w:szCs w:val="20"/>
        </w:rPr>
        <w:t>Бесплатный доступ к своим ресурсам также открыли «</w:t>
      </w:r>
      <w:proofErr w:type="spellStart"/>
      <w:r>
        <w:rPr>
          <w:rFonts w:ascii="Helvetica" w:hAnsi="Helvetica" w:cs="Helvetica"/>
          <w:color w:val="323232"/>
          <w:sz w:val="20"/>
          <w:szCs w:val="20"/>
        </w:rPr>
        <w:t>Фоксфорд</w:t>
      </w:r>
      <w:proofErr w:type="spellEnd"/>
      <w:r>
        <w:rPr>
          <w:rFonts w:ascii="Helvetica" w:hAnsi="Helvetica" w:cs="Helvetica"/>
          <w:color w:val="323232"/>
          <w:sz w:val="20"/>
          <w:szCs w:val="20"/>
        </w:rPr>
        <w:t xml:space="preserve">», InternetUrok.ru, онлайн-школа </w:t>
      </w:r>
      <w:proofErr w:type="spellStart"/>
      <w:r>
        <w:rPr>
          <w:rFonts w:ascii="Helvetica" w:hAnsi="Helvetica" w:cs="Helvetica"/>
          <w:color w:val="323232"/>
          <w:sz w:val="20"/>
          <w:szCs w:val="20"/>
        </w:rPr>
        <w:t>Skyeng</w:t>
      </w:r>
      <w:proofErr w:type="spellEnd"/>
      <w:r>
        <w:rPr>
          <w:rFonts w:ascii="Helvetica" w:hAnsi="Helvetica" w:cs="Helvetica"/>
          <w:color w:val="323232"/>
          <w:sz w:val="20"/>
          <w:szCs w:val="20"/>
        </w:rPr>
        <w:t>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0304D6" w:rsidRDefault="000304D6" w:rsidP="000304D6">
      <w:pPr>
        <w:pStyle w:val="a3"/>
        <w:shd w:val="clear" w:color="auto" w:fill="F1F5F5"/>
        <w:spacing w:before="0" w:beforeAutospacing="0" w:after="225" w:afterAutospacing="0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Helvetica" w:hAnsi="Helvetica" w:cs="Helvetica"/>
          <w:color w:val="323232"/>
          <w:sz w:val="20"/>
          <w:szCs w:val="20"/>
        </w:rPr>
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«</w:t>
      </w:r>
      <w:proofErr w:type="spellStart"/>
      <w:r>
        <w:rPr>
          <w:rFonts w:ascii="Helvetica" w:hAnsi="Helvetica" w:cs="Helvetica"/>
          <w:color w:val="323232"/>
          <w:sz w:val="20"/>
          <w:szCs w:val="20"/>
        </w:rPr>
        <w:t>ВКонтакте</w:t>
      </w:r>
      <w:proofErr w:type="spellEnd"/>
      <w:r>
        <w:rPr>
          <w:rFonts w:ascii="Helvetica" w:hAnsi="Helvetica" w:cs="Helvetica"/>
          <w:color w:val="323232"/>
          <w:sz w:val="20"/>
          <w:szCs w:val="20"/>
        </w:rPr>
        <w:t>». Это групповые чаты, виде</w:t>
      </w:r>
      <w:proofErr w:type="gramStart"/>
      <w:r>
        <w:rPr>
          <w:rFonts w:ascii="Helvetica" w:hAnsi="Helvetica" w:cs="Helvetica"/>
          <w:color w:val="323232"/>
          <w:sz w:val="20"/>
          <w:szCs w:val="20"/>
        </w:rPr>
        <w:t>о-</w:t>
      </w:r>
      <w:proofErr w:type="gramEnd"/>
      <w:r>
        <w:rPr>
          <w:rFonts w:ascii="Helvetica" w:hAnsi="Helvetica" w:cs="Helvetica"/>
          <w:color w:val="323232"/>
          <w:sz w:val="20"/>
          <w:szCs w:val="20"/>
        </w:rPr>
        <w:t xml:space="preserve"> и прямые трансляции, статьи, сообщества, куда можно загрузить необходимые файлы разных форматов –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0304D6" w:rsidRDefault="000304D6" w:rsidP="000304D6">
      <w:pPr>
        <w:pStyle w:val="a3"/>
        <w:shd w:val="clear" w:color="auto" w:fill="F1F5F5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hyperlink r:id="rId37" w:tgtFrame="_blank" w:history="1">
        <w:r>
          <w:rPr>
            <w:rStyle w:val="a5"/>
            <w:rFonts w:ascii="Helvetica" w:hAnsi="Helvetica" w:cs="Helvetica"/>
            <w:color w:val="03A4D2"/>
            <w:sz w:val="20"/>
            <w:szCs w:val="20"/>
            <w:u w:val="none"/>
            <w:bdr w:val="none" w:sz="0" w:space="0" w:color="auto" w:frame="1"/>
          </w:rPr>
          <w:t>Онлайн-платформа «Мои достижения»</w:t>
        </w:r>
      </w:hyperlink>
      <w:r>
        <w:rPr>
          <w:rFonts w:ascii="Helvetica" w:hAnsi="Helvetica" w:cs="Helvetica"/>
          <w:color w:val="323232"/>
          <w:sz w:val="20"/>
          <w:szCs w:val="20"/>
        </w:rPr>
        <w:t> расширяет доступ с Москвы на всю страну. 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0304D6" w:rsidRDefault="000304D6" w:rsidP="000304D6">
      <w:pPr>
        <w:pStyle w:val="a3"/>
        <w:shd w:val="clear" w:color="auto" w:fill="F1F5F5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Helvetica" w:hAnsi="Helvetica" w:cs="Helvetica"/>
          <w:color w:val="323232"/>
          <w:sz w:val="20"/>
          <w:szCs w:val="20"/>
        </w:rPr>
        <w:t>Платформа для проведения олимпиад и курсов </w:t>
      </w:r>
      <w:hyperlink r:id="rId38" w:tgtFrame="_blank" w:history="1">
        <w:r>
          <w:rPr>
            <w:rStyle w:val="a5"/>
            <w:rFonts w:ascii="Helvetica" w:hAnsi="Helvetica" w:cs="Helvetica"/>
            <w:color w:val="03A4D2"/>
            <w:sz w:val="20"/>
            <w:szCs w:val="20"/>
            <w:u w:val="none"/>
            <w:bdr w:val="none" w:sz="0" w:space="0" w:color="auto" w:frame="1"/>
          </w:rPr>
          <w:t>«</w:t>
        </w:r>
        <w:proofErr w:type="spellStart"/>
        <w:r>
          <w:rPr>
            <w:rStyle w:val="a5"/>
            <w:rFonts w:ascii="Helvetica" w:hAnsi="Helvetica" w:cs="Helvetica"/>
            <w:color w:val="03A4D2"/>
            <w:sz w:val="20"/>
            <w:szCs w:val="20"/>
            <w:u w:val="none"/>
            <w:bdr w:val="none" w:sz="0" w:space="0" w:color="auto" w:frame="1"/>
          </w:rPr>
          <w:t>Олимпиум</w:t>
        </w:r>
        <w:proofErr w:type="spellEnd"/>
        <w:r>
          <w:rPr>
            <w:rStyle w:val="a5"/>
            <w:rFonts w:ascii="Helvetica" w:hAnsi="Helvetica" w:cs="Helvetica"/>
            <w:color w:val="03A4D2"/>
            <w:sz w:val="20"/>
            <w:szCs w:val="20"/>
            <w:u w:val="none"/>
            <w:bdr w:val="none" w:sz="0" w:space="0" w:color="auto" w:frame="1"/>
          </w:rPr>
          <w:t>», </w:t>
        </w:r>
      </w:hyperlink>
      <w:r>
        <w:rPr>
          <w:rFonts w:ascii="Helvetica" w:hAnsi="Helvetica" w:cs="Helvetica"/>
          <w:color w:val="323232"/>
          <w:sz w:val="20"/>
          <w:szCs w:val="20"/>
        </w:rPr>
        <w:t>где уже представлено более 72 школьных олимпиад.</w:t>
      </w:r>
    </w:p>
    <w:p w:rsidR="000304D6" w:rsidRDefault="000304D6" w:rsidP="000304D6">
      <w:pPr>
        <w:pStyle w:val="a3"/>
        <w:shd w:val="clear" w:color="auto" w:fill="F1F5F5"/>
        <w:spacing w:before="0" w:beforeAutospacing="0" w:after="0" w:afterAutospacing="0"/>
        <w:rPr>
          <w:rFonts w:ascii="Helvetica" w:hAnsi="Helvetica" w:cs="Helvetica"/>
          <w:color w:val="323232"/>
          <w:sz w:val="20"/>
          <w:szCs w:val="20"/>
        </w:rPr>
      </w:pPr>
      <w:r>
        <w:rPr>
          <w:rFonts w:ascii="Helvetica" w:hAnsi="Helvetica" w:cs="Helvetica"/>
          <w:color w:val="323232"/>
          <w:sz w:val="20"/>
          <w:szCs w:val="20"/>
        </w:rPr>
        <w:t>Всероссийский образовательный проект </w:t>
      </w:r>
      <w:hyperlink r:id="rId39" w:tgtFrame="_blank" w:history="1">
        <w:r>
          <w:rPr>
            <w:rStyle w:val="a5"/>
            <w:rFonts w:ascii="Helvetica" w:hAnsi="Helvetica" w:cs="Helvetica"/>
            <w:color w:val="03A4D2"/>
            <w:sz w:val="20"/>
            <w:szCs w:val="20"/>
            <w:u w:val="none"/>
            <w:bdr w:val="none" w:sz="0" w:space="0" w:color="auto" w:frame="1"/>
          </w:rPr>
          <w:t>«Урок цифры»</w:t>
        </w:r>
      </w:hyperlink>
      <w:r>
        <w:rPr>
          <w:rFonts w:ascii="Helvetica" w:hAnsi="Helvetica" w:cs="Helvetica"/>
          <w:color w:val="323232"/>
          <w:sz w:val="20"/>
          <w:szCs w:val="20"/>
        </w:rPr>
        <w:t> </w:t>
      </w:r>
      <w:proofErr w:type="gramStart"/>
      <w:r>
        <w:rPr>
          <w:rFonts w:ascii="Helvetica" w:hAnsi="Helvetica" w:cs="Helvetica"/>
          <w:color w:val="323232"/>
          <w:sz w:val="20"/>
          <w:szCs w:val="20"/>
        </w:rPr>
        <w:t>позволяет школьникам не выходя</w:t>
      </w:r>
      <w:proofErr w:type="gramEnd"/>
      <w:r>
        <w:rPr>
          <w:rFonts w:ascii="Helvetica" w:hAnsi="Helvetica" w:cs="Helvetica"/>
          <w:color w:val="323232"/>
          <w:sz w:val="20"/>
          <w:szCs w:val="20"/>
        </w:rPr>
        <w:t xml:space="preserve">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«Яндекс», Mail.ru, «Лаборатория Касперского», «Сбербанк», «1С». Занятия на тематических тренажёрах проекта «Урок цифры» реализованы в виде увлекательных онлайн-игр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BF15F4" w:rsidRDefault="00BF15F4">
      <w:bookmarkStart w:id="0" w:name="_GoBack"/>
      <w:bookmarkEnd w:id="0"/>
    </w:p>
    <w:sectPr w:rsidR="00BF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D6"/>
    <w:rsid w:val="000304D6"/>
    <w:rsid w:val="00BA0600"/>
    <w:rsid w:val="00BF15F4"/>
    <w:rsid w:val="00E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4D6"/>
    <w:rPr>
      <w:b/>
      <w:bCs/>
    </w:rPr>
  </w:style>
  <w:style w:type="character" w:styleId="a5">
    <w:name w:val="Hyperlink"/>
    <w:basedOn w:val="a0"/>
    <w:uiPriority w:val="99"/>
    <w:semiHidden/>
    <w:unhideWhenUsed/>
    <w:rsid w:val="000304D6"/>
    <w:rPr>
      <w:color w:val="0000FF"/>
      <w:u w:val="single"/>
    </w:rPr>
  </w:style>
  <w:style w:type="paragraph" w:customStyle="1" w:styleId="news-item">
    <w:name w:val="news-item"/>
    <w:basedOn w:val="a"/>
    <w:rsid w:val="0003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0304D6"/>
  </w:style>
  <w:style w:type="paragraph" w:styleId="a6">
    <w:name w:val="Balloon Text"/>
    <w:basedOn w:val="a"/>
    <w:link w:val="a7"/>
    <w:uiPriority w:val="99"/>
    <w:semiHidden/>
    <w:unhideWhenUsed/>
    <w:rsid w:val="0003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4D6"/>
    <w:rPr>
      <w:b/>
      <w:bCs/>
    </w:rPr>
  </w:style>
  <w:style w:type="character" w:styleId="a5">
    <w:name w:val="Hyperlink"/>
    <w:basedOn w:val="a0"/>
    <w:uiPriority w:val="99"/>
    <w:semiHidden/>
    <w:unhideWhenUsed/>
    <w:rsid w:val="000304D6"/>
    <w:rPr>
      <w:color w:val="0000FF"/>
      <w:u w:val="single"/>
    </w:rPr>
  </w:style>
  <w:style w:type="paragraph" w:customStyle="1" w:styleId="news-item">
    <w:name w:val="news-item"/>
    <w:basedOn w:val="a"/>
    <w:rsid w:val="0003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0304D6"/>
  </w:style>
  <w:style w:type="paragraph" w:styleId="a6">
    <w:name w:val="Balloon Text"/>
    <w:basedOn w:val="a"/>
    <w:link w:val="a7"/>
    <w:uiPriority w:val="99"/>
    <w:semiHidden/>
    <w:unhideWhenUsed/>
    <w:rsid w:val="0003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rosuchebnik.ru" TargetMode="External"/><Relationship Id="rId13" Type="http://schemas.openxmlformats.org/officeDocument/2006/relationships/hyperlink" Target="https://rosuchebnik.ru/forms/urok/" TargetMode="External"/><Relationship Id="rId18" Type="http://schemas.openxmlformats.org/officeDocument/2006/relationships/hyperlink" Target="http://www.rostobr.ru/yanval/documents/news/20.03.2020/7/%D0%9C%D0%B5%D1%82%D0%BE%D0%B4%D0%B8%D1%87%D0%B5%D1%81%D0%BA%D0%B8%D0%B5%20%D1%80%D0%B5%D0%BA%D0%BE%D0%BC%D0%B5%D0%BD%D0%B4%D0%B0%D1%86%D0%B8%D0%B8%20%D0%A0%D0%AD%D0%A8.docx.docx" TargetMode="External"/><Relationship Id="rId26" Type="http://schemas.openxmlformats.org/officeDocument/2006/relationships/hyperlink" Target="http://www.rostobr.ru/activity/education_new/distantsionnoe-obuchenie/55375/" TargetMode="External"/><Relationship Id="rId39" Type="http://schemas.openxmlformats.org/officeDocument/2006/relationships/hyperlink" Target="https://xn--h1adlhdnlo2c.xn--p1ai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34" Type="http://schemas.openxmlformats.org/officeDocument/2006/relationships/hyperlink" Target="http://www.pcbl.ru/" TargetMode="External"/><Relationship Id="rId7" Type="http://schemas.openxmlformats.org/officeDocument/2006/relationships/hyperlink" Target="mailto:vopros@prosv.ru" TargetMode="External"/><Relationship Id="rId12" Type="http://schemas.openxmlformats.org/officeDocument/2006/relationships/hyperlink" Target="mailto:webinar@prosv.ru" TargetMode="External"/><Relationship Id="rId17" Type="http://schemas.openxmlformats.org/officeDocument/2006/relationships/hyperlink" Target="http://www.rostobr.ru/yanval/documents/news/20.03.2020/7/%D0%9C%D0%B5%D1%82%D0%BE%D0%B4%D0%B8%D1%87%D0%B5%D1%81%D0%BA%D0%B8%D0%B5%20%D1%80%D0%B5%D0%BA%D0%BE%D0%BC%D0%B5%D0%BD%D0%B4%D0%B0%D1%86%D0%B8%D0%B8%20%D0%98%D0%9F%D0%9A.docx.docx" TargetMode="External"/><Relationship Id="rId25" Type="http://schemas.openxmlformats.org/officeDocument/2006/relationships/hyperlink" Target="https://edu.gov.ru/press/2214/ministerstvo-prosvescheniya-rekomenduet-shkolam-polzovatsya-onlayn-resursami-dlya-obespecheniya-distancionnogo-obucheniya/" TargetMode="External"/><Relationship Id="rId33" Type="http://schemas.openxmlformats.org/officeDocument/2006/relationships/hyperlink" Target="https://www.yaklass.ru/" TargetMode="External"/><Relationship Id="rId38" Type="http://schemas.openxmlformats.org/officeDocument/2006/relationships/hyperlink" Target="https://olimpium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ostobr.ru/yanval/documents/news/20.03.2020/7/%D0%98%D0%BD%D1%81%D1%82%D1%80%D1%83%D0%BA%D1%86%D0%B8%D1%8F%20%D1%81%D0%BA%D0%B0%D0%B9%D0%BF.docx.docx" TargetMode="External"/><Relationship Id="rId20" Type="http://schemas.openxmlformats.org/officeDocument/2006/relationships/hyperlink" Target="http://www.rostobr.ru/yanval/documents/news/19.03.2020/7/1.jpg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osuchebnik.ru/uchebnik" TargetMode="External"/><Relationship Id="rId11" Type="http://schemas.openxmlformats.org/officeDocument/2006/relationships/hyperlink" Target="https://rosuchebnik.ru/distant" TargetMode="External"/><Relationship Id="rId24" Type="http://schemas.openxmlformats.org/officeDocument/2006/relationships/hyperlink" Target="https://xn--h1adlhdnlo2c.xn--p1ai/lesson/bezopasnost-v-seti/" TargetMode="External"/><Relationship Id="rId32" Type="http://schemas.openxmlformats.org/officeDocument/2006/relationships/hyperlink" Target="https://worldskills.ru/" TargetMode="External"/><Relationship Id="rId37" Type="http://schemas.openxmlformats.org/officeDocument/2006/relationships/hyperlink" Target="https://myskills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media.prosv.ru/" TargetMode="External"/><Relationship Id="rId15" Type="http://schemas.openxmlformats.org/officeDocument/2006/relationships/hyperlink" Target="http://www.rostobr.ru/yanval/documents/news/19.03.2020/8/%D0%9A%D0%BE%D1%80%D0%BF%D0%BE%D1%80%D0%B0%D1%86%D0%B8%D1%8F%20%D0%A0%D0%BE%D1%81%D1%81%D0%B8%D0%B9%D1%81%D0%BA%D0%B8%D0%B9%20%D1%83%D1%87%D0%B5%D0%B1%D0%BD%D0%B8%D0%BA.pdf" TargetMode="External"/><Relationship Id="rId23" Type="http://schemas.openxmlformats.org/officeDocument/2006/relationships/hyperlink" Target="https://xn--h1adlhdnlo2c.xn--p1ai/" TargetMode="External"/><Relationship Id="rId28" Type="http://schemas.openxmlformats.org/officeDocument/2006/relationships/image" Target="media/image2.jpeg"/><Relationship Id="rId36" Type="http://schemas.openxmlformats.org/officeDocument/2006/relationships/hyperlink" Target="https://elducation.ru/" TargetMode="External"/><Relationship Id="rId10" Type="http://schemas.openxmlformats.org/officeDocument/2006/relationships/hyperlink" Target="https://media.prosv.ru/" TargetMode="External"/><Relationship Id="rId19" Type="http://schemas.openxmlformats.org/officeDocument/2006/relationships/hyperlink" Target="http://www.rostobr.ru/activity/education_new/distantsionnoe-obuchenie/55376/" TargetMode="External"/><Relationship Id="rId31" Type="http://schemas.openxmlformats.org/officeDocument/2006/relationships/hyperlink" Target="https://site.bilet.worldskill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prosv.ru/category/14" TargetMode="External"/><Relationship Id="rId14" Type="http://schemas.openxmlformats.org/officeDocument/2006/relationships/hyperlink" Target="http://www.rostobr.ru/yanval/documents/news/19.03.2020/8/%D0%98%D0%B7%D0%B4%D0%B0%D1%82%D0%B5%D0%BB%D1%8C%D1%81%D1%82%D0%B2%D0%BE%20%D0%9F%D1%80%D0%BE%D1%81%D0%B2%D0%B5%D1%89%D0%B5%D0%BD%D0%B8%D0%B5.pdf" TargetMode="External"/><Relationship Id="rId22" Type="http://schemas.openxmlformats.org/officeDocument/2006/relationships/hyperlink" Target="https://edu.gov.ru/press/2214/ministerstvo-prosvescheniya-rekomenduet-shkolam-polzovatsya-onlayn-resursami-dlya-obespecheniya-distancionnogo-obucheniya/" TargetMode="External"/><Relationship Id="rId27" Type="http://schemas.openxmlformats.org/officeDocument/2006/relationships/hyperlink" Target="http://www.rostobr.ru/yanval/documents/news/19.03.2020/6/1.jpg" TargetMode="External"/><Relationship Id="rId30" Type="http://schemas.openxmlformats.org/officeDocument/2006/relationships/hyperlink" Target="https://uchebnik.mos.ru/catalogue" TargetMode="External"/><Relationship Id="rId35" Type="http://schemas.openxmlformats.org/officeDocument/2006/relationships/hyperlink" Target="https://media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1</cp:revision>
  <dcterms:created xsi:type="dcterms:W3CDTF">2020-03-30T13:19:00Z</dcterms:created>
  <dcterms:modified xsi:type="dcterms:W3CDTF">2020-03-30T13:19:00Z</dcterms:modified>
</cp:coreProperties>
</file>